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0"/>
        <w:jc w:val="left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20"/>
          <w:lang w:val="e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20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20"/>
          <w:lang w:val="en"/>
        </w:rPr>
        <w:t>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0"/>
        <w:jc w:val="left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老城区政协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十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届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次会议提案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办理情况征询意见表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3"/>
        <w:gridCol w:w="1241"/>
        <w:gridCol w:w="901"/>
        <w:gridCol w:w="2386"/>
        <w:gridCol w:w="272"/>
        <w:gridCol w:w="2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6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提案编号</w:t>
            </w:r>
          </w:p>
        </w:tc>
        <w:tc>
          <w:tcPr>
            <w:tcW w:w="124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901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案由</w:t>
            </w:r>
          </w:p>
        </w:tc>
        <w:tc>
          <w:tcPr>
            <w:tcW w:w="4937" w:type="dxa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16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承办单位</w:t>
            </w:r>
          </w:p>
        </w:tc>
        <w:tc>
          <w:tcPr>
            <w:tcW w:w="2142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658" w:type="dxa"/>
            <w:gridSpan w:val="2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单位主要领导签字</w:t>
            </w:r>
          </w:p>
        </w:tc>
        <w:tc>
          <w:tcPr>
            <w:tcW w:w="2279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3802" w:type="dxa"/>
            <w:gridSpan w:val="4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主管副区长签字</w:t>
            </w:r>
          </w:p>
        </w:tc>
        <w:tc>
          <w:tcPr>
            <w:tcW w:w="4937" w:type="dxa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1547" w:type="dxa"/>
            <w:vMerge w:val="restart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满意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程度</w:t>
            </w:r>
          </w:p>
        </w:tc>
        <w:tc>
          <w:tcPr>
            <w:tcW w:w="2255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满  意</w:t>
            </w:r>
          </w:p>
        </w:tc>
        <w:tc>
          <w:tcPr>
            <w:tcW w:w="238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基本满意</w:t>
            </w:r>
          </w:p>
        </w:tc>
        <w:tc>
          <w:tcPr>
            <w:tcW w:w="2551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不 满 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547" w:type="dxa"/>
            <w:vMerge w:val="continue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2255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386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exact"/>
        </w:trPr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提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案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者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见</w:t>
            </w:r>
          </w:p>
        </w:tc>
        <w:tc>
          <w:tcPr>
            <w:tcW w:w="7192" w:type="dxa"/>
            <w:gridSpan w:val="6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  <w:t>提案者签名：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41"/>
                <w:w w:val="100"/>
                <w:kern w:val="0"/>
                <w:sz w:val="32"/>
                <w:szCs w:val="20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41"/>
                <w:w w:val="100"/>
                <w:kern w:val="0"/>
                <w:sz w:val="32"/>
                <w:szCs w:val="20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snapToGrid w:val="0"/>
                <w:color w:val="000000"/>
                <w:spacing w:val="0"/>
                <w:w w:val="100"/>
                <w:kern w:val="0"/>
                <w:sz w:val="32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exact"/>
        </w:trPr>
        <w:tc>
          <w:tcPr>
            <w:tcW w:w="1547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备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注</w:t>
            </w:r>
          </w:p>
        </w:tc>
        <w:tc>
          <w:tcPr>
            <w:tcW w:w="7192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请承办单位将本表与给委员的答复一同送提案人。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60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pacing w:val="0"/>
                <w:w w:val="100"/>
                <w:sz w:val="32"/>
              </w:rPr>
              <w:t>请代表在“满意程度”的三项中，选择其中一项在 下面的空格中打√号。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YzYjM3MTFjNDY2OGU4ZTQzZjc0NzEwYjc4NGYifQ=="/>
  </w:docVars>
  <w:rsids>
    <w:rsidRoot w:val="00000000"/>
    <w:rsid w:val="489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</w:pPr>
    <w:rPr>
      <w:rFonts w:ascii="Times New Roman" w:hAnsi="Times New Roman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2023-01-13T10:08:34Z</dcterms:created>
  <dc:creator>Administrator</dc:creator>
  <cp:lastModifiedBy>Administrator</cp:lastModifiedBy>
  <dcterms:modified xsi:type="dcterms:W3CDTF">2023-01-13T10:09:15Z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A11F86275AF148E881EEFCD608983960</vt:lpwstr>
  </property>
</Properties>
</file>